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89195A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АДМИНИСТРАЦИЯ СВЕТЛОГО</w:t>
      </w:r>
      <w:r w:rsidRPr="00C32BF9">
        <w:rPr>
          <w:b/>
          <w:sz w:val="28"/>
          <w:szCs w:val="28"/>
        </w:rPr>
        <w:t>Р</w:t>
      </w:r>
      <w:r w:rsidRPr="00C32BF9">
        <w:rPr>
          <w:b/>
          <w:sz w:val="28"/>
          <w:szCs w:val="28"/>
        </w:rPr>
        <w:t xml:space="preserve">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B52E23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11</w:t>
      </w:r>
      <w:r w:rsidR="005D681C" w:rsidRPr="005D681C">
        <w:rPr>
          <w:bCs/>
          <w:color w:val="000000"/>
        </w:rPr>
        <w:t>.01.201</w:t>
      </w:r>
      <w:r w:rsidR="00BE5909">
        <w:rPr>
          <w:bCs/>
          <w:color w:val="000000"/>
        </w:rPr>
        <w:t>9</w:t>
      </w:r>
      <w:r w:rsidR="00FC4F59">
        <w:rPr>
          <w:bCs/>
          <w:color w:val="000000"/>
        </w:rPr>
        <w:t xml:space="preserve">                                                                                                                                           </w:t>
      </w:r>
      <w:r w:rsidR="0043785D" w:rsidRPr="00394ED0">
        <w:rPr>
          <w:bCs/>
          <w:color w:val="000000"/>
        </w:rPr>
        <w:t>№</w:t>
      </w:r>
      <w:r w:rsidR="0089195A">
        <w:rPr>
          <w:bCs/>
          <w:color w:val="000000"/>
        </w:rPr>
        <w:t xml:space="preserve"> 02</w:t>
      </w:r>
      <w:r w:rsidR="0095004F" w:rsidRPr="00394ED0">
        <w:rPr>
          <w:bCs/>
          <w:color w:val="000000"/>
        </w:rPr>
        <w:t>-Р</w:t>
      </w:r>
    </w:p>
    <w:p w:rsidR="00C32BF9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204"/>
      </w:tblGrid>
      <w:tr w:rsidR="00FC4F59" w:rsidRPr="00FC4F59" w:rsidTr="005C2D23">
        <w:tc>
          <w:tcPr>
            <w:tcW w:w="6204" w:type="dxa"/>
          </w:tcPr>
          <w:p w:rsidR="00FC4F59" w:rsidRPr="00FC4F59" w:rsidRDefault="00FC4F59" w:rsidP="00B52E23">
            <w:pPr>
              <w:pStyle w:val="ConsPlusTitle"/>
              <w:widowControl/>
              <w:jc w:val="both"/>
              <w:outlineLvl w:val="0"/>
              <w:rPr>
                <w:b w:val="0"/>
                <w:bCs w:val="0"/>
                <w:color w:val="FF0000"/>
                <w:sz w:val="28"/>
                <w:szCs w:val="28"/>
              </w:rPr>
            </w:pPr>
            <w:r w:rsidRPr="00FC4F59">
              <w:rPr>
                <w:b w:val="0"/>
              </w:rPr>
              <w:t>О</w:t>
            </w:r>
            <w:r w:rsidR="0095004F">
              <w:rPr>
                <w:b w:val="0"/>
              </w:rPr>
              <w:t xml:space="preserve"> проведении открытого аукциона в электронной форме на </w:t>
            </w:r>
            <w:r w:rsidR="0095004F" w:rsidRPr="0095004F">
              <w:rPr>
                <w:b w:val="0"/>
              </w:rPr>
              <w:t xml:space="preserve">право заключения муниципального контракта на </w:t>
            </w:r>
            <w:r w:rsidR="00B52E23" w:rsidRPr="00B52E23">
              <w:rPr>
                <w:b w:val="0"/>
                <w:szCs w:val="22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</w:p>
        </w:tc>
      </w:tr>
    </w:tbl>
    <w:p w:rsidR="00FC4F59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p w:rsidR="00B62EA3" w:rsidRPr="0095004F" w:rsidRDefault="0095004F" w:rsidP="00B62EA3">
      <w:pPr>
        <w:autoSpaceDE w:val="0"/>
        <w:autoSpaceDN w:val="0"/>
        <w:adjustRightInd w:val="0"/>
        <w:ind w:firstLine="709"/>
        <w:jc w:val="both"/>
      </w:pPr>
      <w:r w:rsidRPr="0095004F">
        <w:rPr>
          <w:color w:val="000000"/>
        </w:rPr>
        <w:t>В соответствии с Феде</w:t>
      </w:r>
      <w:r w:rsidR="00BE5909">
        <w:rPr>
          <w:color w:val="000000"/>
        </w:rPr>
        <w:t>ральным законом от </w:t>
      </w:r>
      <w:r w:rsidR="00394ED0">
        <w:rPr>
          <w:color w:val="000000"/>
        </w:rPr>
        <w:t>05.04.2013</w:t>
      </w:r>
      <w:r w:rsidR="00E8197A">
        <w:rPr>
          <w:color w:val="000000"/>
        </w:rPr>
        <w:t xml:space="preserve"> №</w:t>
      </w:r>
      <w:r w:rsidRPr="0095004F">
        <w:rPr>
          <w:color w:val="000000"/>
        </w:rPr>
        <w:t>44-</w:t>
      </w:r>
      <w:r w:rsidRPr="0095004F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004F">
        <w:t xml:space="preserve">Гражданского </w:t>
      </w:r>
      <w:hyperlink r:id="rId5" w:history="1">
        <w:r w:rsidRPr="0095004F">
          <w:t>кодекса</w:t>
        </w:r>
      </w:hyperlink>
      <w:r w:rsidRPr="0095004F">
        <w:t xml:space="preserve"> Российской Федерации, Бюджетного </w:t>
      </w:r>
      <w:hyperlink r:id="rId6" w:history="1">
        <w:r w:rsidRPr="0095004F">
          <w:t>кодекса</w:t>
        </w:r>
      </w:hyperlink>
      <w:r w:rsidRPr="0095004F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004F">
        <w:t>,</w:t>
      </w:r>
    </w:p>
    <w:p w:rsidR="00B62EA3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95004F" w:rsidRDefault="0095004F" w:rsidP="0095004F">
      <w:pPr>
        <w:pStyle w:val="a7"/>
        <w:suppressAutoHyphens w:val="0"/>
        <w:ind w:firstLine="720"/>
        <w:jc w:val="both"/>
        <w:rPr>
          <w:b w:val="0"/>
          <w:i w:val="0"/>
          <w:lang w:val="ru-RU"/>
        </w:rPr>
      </w:pPr>
      <w:r w:rsidRPr="0095004F">
        <w:rPr>
          <w:b w:val="0"/>
          <w:i w:val="0"/>
        </w:rPr>
        <w:t xml:space="preserve">1. Провести открытый аукцион в электронной форме на право заключения муниципального контракта на </w:t>
      </w:r>
      <w:r w:rsidR="00B52E23" w:rsidRPr="00B52E23">
        <w:rPr>
          <w:b w:val="0"/>
          <w:i w:val="0"/>
          <w:szCs w:val="22"/>
          <w:lang w:val="ru-RU"/>
        </w:rPr>
        <w:t>о</w:t>
      </w:r>
      <w:r w:rsidR="00B52E23" w:rsidRPr="00B52E23">
        <w:rPr>
          <w:b w:val="0"/>
          <w:i w:val="0"/>
          <w:szCs w:val="22"/>
        </w:rPr>
        <w:t>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</w:r>
      <w:r w:rsidRPr="0095004F">
        <w:rPr>
          <w:b w:val="0"/>
          <w:i w:val="0"/>
          <w:lang w:val="ru-RU"/>
        </w:rPr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>2. Утвердить аукционную документацию, согласно приложен</w:t>
      </w:r>
      <w:r w:rsidR="00AB0D7E">
        <w:t>ию №1 к настоящему распоряжению</w:t>
      </w:r>
      <w:r w:rsidRPr="0095004F"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004F">
        <w:t xml:space="preserve">3. Контрактному управляющему </w:t>
      </w:r>
      <w:r w:rsidR="00CB6532">
        <w:t>Польшиной Ксении Сергеевне</w:t>
      </w:r>
      <w:r w:rsidRPr="0095004F">
        <w:t xml:space="preserve"> опубликовать аукционную документацию </w:t>
      </w:r>
      <w:r w:rsidRPr="0095004F">
        <w:rPr>
          <w:color w:val="000000"/>
        </w:rPr>
        <w:t xml:space="preserve">на официальном сайте: </w:t>
      </w:r>
      <w:hyperlink r:id="rId7" w:history="1">
        <w:r w:rsidRPr="0095004F">
          <w:rPr>
            <w:rStyle w:val="a3"/>
            <w:lang w:val="en-US"/>
          </w:rPr>
          <w:t>www</w:t>
        </w:r>
        <w:r w:rsidRPr="0095004F">
          <w:rPr>
            <w:rStyle w:val="a3"/>
          </w:rPr>
          <w:t>.zakupki.</w:t>
        </w:r>
        <w:r w:rsidRPr="0095004F">
          <w:rPr>
            <w:rStyle w:val="a3"/>
            <w:lang w:val="en-US"/>
          </w:rPr>
          <w:t>gov</w:t>
        </w:r>
        <w:r w:rsidRPr="0095004F">
          <w:rPr>
            <w:rStyle w:val="a3"/>
          </w:rPr>
          <w:t>.</w:t>
        </w:r>
        <w:r w:rsidRPr="0095004F">
          <w:rPr>
            <w:rStyle w:val="a3"/>
            <w:lang w:val="en-US"/>
          </w:rPr>
          <w:t>ru</w:t>
        </w:r>
      </w:hyperlink>
      <w:r w:rsidRPr="0095004F">
        <w:rPr>
          <w:color w:val="000000"/>
        </w:rPr>
        <w:t xml:space="preserve">.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 xml:space="preserve">4. Контроль за исполнением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E25E8"/>
    <w:rsid w:val="002E68DC"/>
    <w:rsid w:val="002F63A6"/>
    <w:rsid w:val="003112FE"/>
    <w:rsid w:val="00314DB9"/>
    <w:rsid w:val="00353006"/>
    <w:rsid w:val="0037186E"/>
    <w:rsid w:val="00373B68"/>
    <w:rsid w:val="00381B45"/>
    <w:rsid w:val="00384570"/>
    <w:rsid w:val="00394ED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83120"/>
    <w:rsid w:val="005963BF"/>
    <w:rsid w:val="005A2AD7"/>
    <w:rsid w:val="005A5E37"/>
    <w:rsid w:val="005B1727"/>
    <w:rsid w:val="005B488E"/>
    <w:rsid w:val="005C2D23"/>
    <w:rsid w:val="005D1056"/>
    <w:rsid w:val="005D681C"/>
    <w:rsid w:val="005E6140"/>
    <w:rsid w:val="005F10A5"/>
    <w:rsid w:val="00604DB8"/>
    <w:rsid w:val="00605218"/>
    <w:rsid w:val="00613180"/>
    <w:rsid w:val="00631788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23157"/>
    <w:rsid w:val="00736ABC"/>
    <w:rsid w:val="00752D93"/>
    <w:rsid w:val="00755CBA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759E1"/>
    <w:rsid w:val="00876CAD"/>
    <w:rsid w:val="00890BDC"/>
    <w:rsid w:val="00890F01"/>
    <w:rsid w:val="0089195A"/>
    <w:rsid w:val="00894C2C"/>
    <w:rsid w:val="008A241A"/>
    <w:rsid w:val="008B4991"/>
    <w:rsid w:val="008B6754"/>
    <w:rsid w:val="008B67F4"/>
    <w:rsid w:val="008C2C43"/>
    <w:rsid w:val="008C6B62"/>
    <w:rsid w:val="008C75DB"/>
    <w:rsid w:val="008C7CD0"/>
    <w:rsid w:val="008F0DBD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597B"/>
    <w:rsid w:val="00A00A2E"/>
    <w:rsid w:val="00A039CA"/>
    <w:rsid w:val="00A070B2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3139B"/>
    <w:rsid w:val="00B50BAC"/>
    <w:rsid w:val="00B52E23"/>
    <w:rsid w:val="00B629F1"/>
    <w:rsid w:val="00B62EA3"/>
    <w:rsid w:val="00B705F6"/>
    <w:rsid w:val="00B8170F"/>
    <w:rsid w:val="00BB1570"/>
    <w:rsid w:val="00BC2711"/>
    <w:rsid w:val="00BE0814"/>
    <w:rsid w:val="00BE5909"/>
    <w:rsid w:val="00BF57E0"/>
    <w:rsid w:val="00C023D3"/>
    <w:rsid w:val="00C32BF9"/>
    <w:rsid w:val="00C347E2"/>
    <w:rsid w:val="00C377DF"/>
    <w:rsid w:val="00C43B12"/>
    <w:rsid w:val="00C45365"/>
    <w:rsid w:val="00C52F7B"/>
    <w:rsid w:val="00C67FE5"/>
    <w:rsid w:val="00C767B5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97A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117"/>
    <w:rsid w:val="00FB4D2F"/>
    <w:rsid w:val="00FB7B4E"/>
    <w:rsid w:val="00FB7FA4"/>
    <w:rsid w:val="00FC4F59"/>
    <w:rsid w:val="00FC513E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 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 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2467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2019-01-11T04:00:00Z</cp:lastPrinted>
  <dcterms:created xsi:type="dcterms:W3CDTF">2019-01-11T04:01:00Z</dcterms:created>
  <dcterms:modified xsi:type="dcterms:W3CDTF">2019-01-11T04:01:00Z</dcterms:modified>
</cp:coreProperties>
</file>